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4644" w14:textId="3CDED140" w:rsidR="00434DB8" w:rsidRPr="002E1D2C" w:rsidRDefault="00434DB8" w:rsidP="00434DB8">
      <w:pPr>
        <w:rPr>
          <w:rFonts w:ascii="Rockwell Extra Bold" w:hAnsi="Rockwell Extra Bold"/>
          <w:sz w:val="24"/>
          <w:szCs w:val="24"/>
          <w:lang w:val="en-GB"/>
        </w:rPr>
      </w:pPr>
      <w:r w:rsidRPr="002E1D2C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ED17CE3" wp14:editId="1177B9DB">
            <wp:simplePos x="0" y="0"/>
            <wp:positionH relativeFrom="column">
              <wp:posOffset>3929868</wp:posOffset>
            </wp:positionH>
            <wp:positionV relativeFrom="paragraph">
              <wp:posOffset>-213995</wp:posOffset>
            </wp:positionV>
            <wp:extent cx="2185670" cy="1451331"/>
            <wp:effectExtent l="0" t="0" r="5080" b="0"/>
            <wp:wrapNone/>
            <wp:docPr id="21" name="Picture 4" descr="Logo_Hänel_Franck_Chronik">
              <a:extLst xmlns:a="http://schemas.openxmlformats.org/drawingml/2006/main">
                <a:ext uri="{FF2B5EF4-FFF2-40B4-BE49-F238E27FC236}">
                  <a16:creationId xmlns:a16="http://schemas.microsoft.com/office/drawing/2014/main" id="{EF3492AA-7B4F-4320-B71D-ADD414B86F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_Hänel_Franck_Chronik">
                      <a:extLst>
                        <a:ext uri="{FF2B5EF4-FFF2-40B4-BE49-F238E27FC236}">
                          <a16:creationId xmlns:a16="http://schemas.microsoft.com/office/drawing/2014/main" id="{EF3492AA-7B4F-4320-B71D-ADD414B86F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88" t="6818" r="3561" b="12833"/>
                    <a:stretch/>
                  </pic:blipFill>
                  <pic:spPr bwMode="auto">
                    <a:xfrm>
                      <a:off x="0" y="0"/>
                      <a:ext cx="2185670" cy="1451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D2C">
        <w:rPr>
          <w:rFonts w:ascii="Rockwell Extra Bold" w:hAnsi="Rockwell Extra Bold"/>
          <w:sz w:val="24"/>
          <w:szCs w:val="24"/>
          <w:lang w:val="en-GB"/>
        </w:rPr>
        <w:t xml:space="preserve">The </w:t>
      </w:r>
      <w:r w:rsidR="009D0A24">
        <w:rPr>
          <w:rFonts w:ascii="Rockwell Extra Bold" w:hAnsi="Rockwell Extra Bold"/>
          <w:sz w:val="24"/>
          <w:szCs w:val="24"/>
          <w:lang w:val="en-GB"/>
        </w:rPr>
        <w:t>second</w:t>
      </w:r>
      <w:r w:rsidRPr="002E1D2C">
        <w:rPr>
          <w:rFonts w:ascii="Rockwell Extra Bold" w:hAnsi="Rockwell Extra Bold"/>
          <w:sz w:val="24"/>
          <w:szCs w:val="24"/>
          <w:lang w:val="en-GB"/>
        </w:rPr>
        <w:t xml:space="preserve"> </w:t>
      </w:r>
      <w:r w:rsidRPr="000F098D">
        <w:rPr>
          <w:rFonts w:ascii="Rockwell Extra Bold" w:hAnsi="Rockwell Extra Bold"/>
          <w:sz w:val="24"/>
          <w:szCs w:val="24"/>
          <w:lang w:val="en-GB"/>
        </w:rPr>
        <w:t>(and hopefully last)</w:t>
      </w:r>
    </w:p>
    <w:p w14:paraId="7F9D8BCC" w14:textId="5D0EABD5" w:rsidR="00434DB8" w:rsidRPr="002E1D2C" w:rsidRDefault="00434DB8" w:rsidP="00434DB8">
      <w:pPr>
        <w:rPr>
          <w:rFonts w:ascii="Rockwell Extra Bold" w:hAnsi="Rockwell Extra Bold"/>
          <w:sz w:val="24"/>
          <w:szCs w:val="24"/>
          <w:lang w:val="en-GB"/>
        </w:rPr>
      </w:pPr>
      <w:r w:rsidRPr="002E1D2C">
        <w:rPr>
          <w:rFonts w:ascii="Rockwell Extra Bold" w:hAnsi="Rockwell Extra Bold"/>
          <w:sz w:val="24"/>
          <w:szCs w:val="24"/>
          <w:lang w:val="en-GB"/>
        </w:rPr>
        <w:t xml:space="preserve">virtual </w:t>
      </w:r>
      <w:r w:rsidR="000B13AD" w:rsidRPr="002E1D2C">
        <w:rPr>
          <w:rFonts w:ascii="Rockwell Extra Bold" w:hAnsi="Rockwell Extra Bold"/>
          <w:sz w:val="24"/>
          <w:szCs w:val="24"/>
          <w:lang w:val="en-GB"/>
        </w:rPr>
        <w:t>conference</w:t>
      </w:r>
    </w:p>
    <w:p w14:paraId="5A08FCEE" w14:textId="77777777" w:rsidR="00434DB8" w:rsidRPr="002E1D2C" w:rsidRDefault="00434DB8" w:rsidP="00434DB8">
      <w:pPr>
        <w:tabs>
          <w:tab w:val="left" w:pos="6012"/>
        </w:tabs>
        <w:rPr>
          <w:rFonts w:ascii="Rockwell Extra Bold" w:hAnsi="Rockwell Extra Bold"/>
          <w:sz w:val="24"/>
          <w:szCs w:val="24"/>
          <w:lang w:val="en-GB"/>
        </w:rPr>
      </w:pPr>
      <w:r w:rsidRPr="002E1D2C">
        <w:rPr>
          <w:rFonts w:ascii="Rockwell Extra Bold" w:hAnsi="Rockwell Extra Bold"/>
          <w:sz w:val="24"/>
          <w:szCs w:val="24"/>
          <w:lang w:val="en-GB"/>
        </w:rPr>
        <w:t>of the</w:t>
      </w:r>
    </w:p>
    <w:p w14:paraId="25DC1EFD" w14:textId="4CD19689" w:rsidR="00434DB8" w:rsidRPr="002E1D2C" w:rsidRDefault="00434DB8" w:rsidP="00434DB8">
      <w:pPr>
        <w:tabs>
          <w:tab w:val="left" w:pos="6804"/>
        </w:tabs>
        <w:rPr>
          <w:rFonts w:ascii="Rockwell Extra Bold" w:hAnsi="Rockwell Extra Bold"/>
          <w:sz w:val="24"/>
          <w:szCs w:val="24"/>
          <w:lang w:val="en-GB"/>
        </w:rPr>
      </w:pPr>
      <w:r w:rsidRPr="002E1D2C">
        <w:rPr>
          <w:rFonts w:ascii="Rockwell Extra Bold" w:hAnsi="Rockwell Extra Bold"/>
          <w:sz w:val="24"/>
          <w:szCs w:val="24"/>
          <w:lang w:val="en-GB"/>
        </w:rPr>
        <w:t>Ethologische Gesellschaft</w:t>
      </w:r>
      <w:r w:rsidR="000B13AD" w:rsidRPr="002E1D2C">
        <w:rPr>
          <w:rFonts w:ascii="Rockwell Extra Bold" w:hAnsi="Rockwell Extra Bold"/>
          <w:sz w:val="24"/>
          <w:szCs w:val="24"/>
          <w:lang w:val="en-GB"/>
        </w:rPr>
        <w:t xml:space="preserve"> e.V.</w:t>
      </w:r>
    </w:p>
    <w:p w14:paraId="089D924D" w14:textId="23EC763A" w:rsidR="00434DB8" w:rsidRPr="002E1D2C" w:rsidRDefault="00434DB8" w:rsidP="00434DB8">
      <w:pPr>
        <w:rPr>
          <w:rFonts w:ascii="Rockwell Nova" w:hAnsi="Rockwell Nova"/>
          <w:sz w:val="24"/>
          <w:szCs w:val="24"/>
          <w:lang w:val="en-GB"/>
        </w:rPr>
      </w:pPr>
      <w:r w:rsidRPr="002E1D2C">
        <w:rPr>
          <w:rFonts w:ascii="Rockwell Nova" w:hAnsi="Rockwell Nova"/>
          <w:sz w:val="24"/>
          <w:szCs w:val="24"/>
          <w:lang w:val="en-GB"/>
        </w:rPr>
        <w:t>When? 2</w:t>
      </w:r>
      <w:r w:rsidR="009D0A24">
        <w:rPr>
          <w:rFonts w:ascii="Rockwell Nova" w:hAnsi="Rockwell Nova"/>
          <w:sz w:val="24"/>
          <w:szCs w:val="24"/>
          <w:lang w:val="en-GB"/>
        </w:rPr>
        <w:t>5.02.2022</w:t>
      </w:r>
      <w:r w:rsidRPr="002E1D2C">
        <w:rPr>
          <w:rFonts w:ascii="Rockwell Nova" w:hAnsi="Rockwell Nova"/>
          <w:sz w:val="24"/>
          <w:szCs w:val="24"/>
          <w:lang w:val="en-GB"/>
        </w:rPr>
        <w:t>, 1</w:t>
      </w:r>
      <w:r w:rsidR="00C55D0A">
        <w:rPr>
          <w:rFonts w:ascii="Rockwell Nova" w:hAnsi="Rockwell Nova"/>
          <w:sz w:val="24"/>
          <w:szCs w:val="24"/>
          <w:lang w:val="en-GB"/>
        </w:rPr>
        <w:t>3:00h</w:t>
      </w:r>
      <w:r w:rsidR="002E1D2C" w:rsidRPr="002E1D2C">
        <w:rPr>
          <w:rFonts w:ascii="Rockwell Nova" w:hAnsi="Rockwell Nova"/>
          <w:sz w:val="24"/>
          <w:szCs w:val="24"/>
          <w:lang w:val="en-GB"/>
        </w:rPr>
        <w:t xml:space="preserve"> </w:t>
      </w:r>
      <w:r w:rsidR="00C55D0A">
        <w:rPr>
          <w:rFonts w:ascii="Rockwell Nova" w:hAnsi="Rockwell Nova"/>
          <w:sz w:val="24"/>
          <w:szCs w:val="24"/>
          <w:lang w:val="en-GB"/>
        </w:rPr>
        <w:t>–</w:t>
      </w:r>
      <w:r w:rsidR="002E1D2C" w:rsidRPr="002E1D2C">
        <w:rPr>
          <w:rFonts w:ascii="Rockwell Nova" w:hAnsi="Rockwell Nova"/>
          <w:sz w:val="24"/>
          <w:szCs w:val="24"/>
          <w:lang w:val="en-GB"/>
        </w:rPr>
        <w:t xml:space="preserve"> </w:t>
      </w:r>
      <w:r w:rsidR="00C55D0A">
        <w:rPr>
          <w:rFonts w:ascii="Rockwell Nova" w:hAnsi="Rockwell Nova"/>
          <w:sz w:val="24"/>
          <w:szCs w:val="24"/>
          <w:lang w:val="en-GB"/>
        </w:rPr>
        <w:t>17:00h</w:t>
      </w:r>
      <w:r w:rsidRPr="002E1D2C">
        <w:rPr>
          <w:rFonts w:ascii="Rockwell Nova" w:hAnsi="Rockwell Nova"/>
          <w:sz w:val="24"/>
          <w:szCs w:val="24"/>
          <w:lang w:val="en-GB"/>
        </w:rPr>
        <w:t xml:space="preserve"> (MEZ)</w:t>
      </w:r>
    </w:p>
    <w:p w14:paraId="200244E7" w14:textId="77777777" w:rsidR="00434DB8" w:rsidRPr="002E1D2C" w:rsidRDefault="00434DB8" w:rsidP="00434DB8">
      <w:pPr>
        <w:rPr>
          <w:rFonts w:ascii="Rockwell Nova" w:hAnsi="Rockwell Nova"/>
          <w:sz w:val="24"/>
          <w:szCs w:val="24"/>
          <w:lang w:val="en-GB"/>
        </w:rPr>
      </w:pPr>
      <w:r w:rsidRPr="002E1D2C">
        <w:rPr>
          <w:rFonts w:ascii="Rockwell Nova" w:hAnsi="Rockwell Nova"/>
          <w:sz w:val="24"/>
          <w:szCs w:val="24"/>
          <w:lang w:val="en-GB"/>
        </w:rPr>
        <w:t>Where? Zoom</w:t>
      </w:r>
    </w:p>
    <w:p w14:paraId="121A1CD9" w14:textId="0E844A75" w:rsidR="00434DB8" w:rsidRPr="002E1D2C" w:rsidRDefault="00434DB8" w:rsidP="003828D8">
      <w:pPr>
        <w:pStyle w:val="Kopfzeile"/>
        <w:rPr>
          <w:lang w:val="en-GB"/>
        </w:rPr>
      </w:pPr>
    </w:p>
    <w:p w14:paraId="76C60BC0" w14:textId="2DB08CCB" w:rsidR="00F67BCE" w:rsidRDefault="005C48D9" w:rsidP="00434DB8">
      <w:pPr>
        <w:jc w:val="both"/>
        <w:rPr>
          <w:rFonts w:ascii="Rockwell Nova" w:hAnsi="Rockwell Nova"/>
          <w:b/>
          <w:bCs/>
          <w:lang w:val="en-GB"/>
        </w:rPr>
      </w:pPr>
      <w:r w:rsidRPr="002E1D2C">
        <w:rPr>
          <w:rFonts w:ascii="Rockwell Nova" w:hAnsi="Rockwell Nova"/>
          <w:b/>
          <w:bCs/>
          <w:lang w:val="en-GB"/>
        </w:rPr>
        <w:t>Registration form</w:t>
      </w:r>
    </w:p>
    <w:p w14:paraId="69161A51" w14:textId="3511083B" w:rsidR="00ED111E" w:rsidRDefault="00ED111E" w:rsidP="00434DB8">
      <w:pPr>
        <w:jc w:val="both"/>
        <w:rPr>
          <w:rFonts w:ascii="Rockwell Nova" w:hAnsi="Rockwell Nova"/>
          <w:lang w:val="en-GB"/>
        </w:rPr>
      </w:pPr>
      <w:r>
        <w:rPr>
          <w:rFonts w:ascii="Rockwell Nova" w:hAnsi="Rockwell Nova"/>
          <w:lang w:val="en-GB"/>
        </w:rPr>
        <w:t>We welcome all r</w:t>
      </w:r>
      <w:r w:rsidRPr="00ED111E">
        <w:rPr>
          <w:rFonts w:ascii="Rockwell Nova" w:hAnsi="Rockwell Nova"/>
          <w:lang w:val="en-GB"/>
        </w:rPr>
        <w:t>e</w:t>
      </w:r>
      <w:r>
        <w:rPr>
          <w:rFonts w:ascii="Rockwell Nova" w:hAnsi="Rockwell Nova"/>
          <w:lang w:val="en-GB"/>
        </w:rPr>
        <w:t>s</w:t>
      </w:r>
      <w:r w:rsidRPr="00ED111E">
        <w:rPr>
          <w:rFonts w:ascii="Rockwell Nova" w:hAnsi="Rockwell Nova"/>
          <w:lang w:val="en-GB"/>
        </w:rPr>
        <w:t xml:space="preserve">earchers of any aspect of </w:t>
      </w:r>
      <w:r>
        <w:rPr>
          <w:rFonts w:ascii="Rockwell Nova" w:hAnsi="Rockwell Nova"/>
          <w:lang w:val="en-GB"/>
        </w:rPr>
        <w:t>ethology</w:t>
      </w:r>
      <w:r w:rsidRPr="00ED111E">
        <w:rPr>
          <w:rFonts w:ascii="Rockwell Nova" w:hAnsi="Rockwell Nova"/>
          <w:lang w:val="en-GB"/>
        </w:rPr>
        <w:t>.</w:t>
      </w:r>
      <w:r>
        <w:rPr>
          <w:rFonts w:ascii="Rockwell Nova" w:hAnsi="Rockwell Nova"/>
          <w:lang w:val="en-GB"/>
        </w:rPr>
        <w:t xml:space="preserve"> </w:t>
      </w:r>
      <w:r w:rsidRPr="00ED111E">
        <w:rPr>
          <w:rFonts w:ascii="Rockwell Nova" w:hAnsi="Rockwell Nova"/>
          <w:lang w:val="en-GB"/>
        </w:rPr>
        <w:t xml:space="preserve">Please </w:t>
      </w:r>
      <w:r>
        <w:rPr>
          <w:rFonts w:ascii="Rockwell Nova" w:hAnsi="Rockwell Nova"/>
          <w:lang w:val="en-GB"/>
        </w:rPr>
        <w:t>submit the completed form by e-mail</w:t>
      </w:r>
      <w:r w:rsidRPr="00ED111E">
        <w:rPr>
          <w:rFonts w:ascii="Rockwell Nova" w:hAnsi="Rockwell Nova"/>
          <w:lang w:val="en-GB"/>
        </w:rPr>
        <w:t xml:space="preserve"> to </w:t>
      </w:r>
      <w:hyperlink r:id="rId8" w:history="1">
        <w:r w:rsidRPr="003A3133">
          <w:rPr>
            <w:rStyle w:val="Hyperlink"/>
            <w:rFonts w:ascii="Rockwell Nova" w:hAnsi="Rockwell Nova"/>
            <w:lang w:val="en-GB"/>
          </w:rPr>
          <w:t>info@etho-ges.de</w:t>
        </w:r>
      </w:hyperlink>
      <w:r>
        <w:rPr>
          <w:rFonts w:ascii="Rockwell Nova" w:hAnsi="Rockwell Nova"/>
          <w:lang w:val="en-GB"/>
        </w:rPr>
        <w:t>. The deadline is 1</w:t>
      </w:r>
      <w:r w:rsidR="009D0A24">
        <w:rPr>
          <w:rFonts w:ascii="Rockwell Nova" w:hAnsi="Rockwell Nova"/>
          <w:lang w:val="en-GB"/>
        </w:rPr>
        <w:t>4</w:t>
      </w:r>
      <w:r>
        <w:rPr>
          <w:rFonts w:ascii="Rockwell Nova" w:hAnsi="Rockwell Nova"/>
          <w:lang w:val="en-GB"/>
        </w:rPr>
        <w:t xml:space="preserve"> January 202</w:t>
      </w:r>
      <w:r w:rsidR="009D0A24">
        <w:rPr>
          <w:rFonts w:ascii="Rockwell Nova" w:hAnsi="Rockwell Nova"/>
          <w:lang w:val="en-GB"/>
        </w:rPr>
        <w:t>2.</w:t>
      </w:r>
    </w:p>
    <w:p w14:paraId="69759D2B" w14:textId="77777777" w:rsidR="005B015E" w:rsidRPr="005B015E" w:rsidRDefault="005B015E" w:rsidP="00434DB8">
      <w:pPr>
        <w:jc w:val="both"/>
        <w:rPr>
          <w:rFonts w:ascii="Rockwell Nova" w:hAnsi="Rockwell Nova"/>
          <w:sz w:val="10"/>
          <w:szCs w:val="10"/>
          <w:lang w:val="en-GB"/>
        </w:rPr>
      </w:pPr>
    </w:p>
    <w:p w14:paraId="72EB35D3" w14:textId="77777777" w:rsidR="005B015E" w:rsidRPr="002E1D2C" w:rsidRDefault="005B015E" w:rsidP="005B015E">
      <w:pPr>
        <w:shd w:val="clear" w:color="auto" w:fill="D9E2F3" w:themeFill="accent1" w:themeFillTint="33"/>
        <w:jc w:val="center"/>
        <w:rPr>
          <w:rFonts w:ascii="Rockwell Nova" w:hAnsi="Rockwell Nova"/>
          <w:b/>
          <w:bCs/>
          <w:lang w:val="en-GB"/>
        </w:rPr>
      </w:pPr>
      <w:r w:rsidRPr="002E1D2C">
        <w:rPr>
          <w:rFonts w:ascii="Rockwell Nova" w:hAnsi="Rockwell Nova"/>
          <w:b/>
          <w:bCs/>
          <w:lang w:val="en-GB"/>
        </w:rPr>
        <w:t>Attendance</w:t>
      </w:r>
    </w:p>
    <w:p w14:paraId="447CDD02" w14:textId="77777777" w:rsidR="005B015E" w:rsidRPr="002E1D2C" w:rsidRDefault="005B015E" w:rsidP="005B015E">
      <w:pPr>
        <w:jc w:val="both"/>
        <w:rPr>
          <w:rFonts w:ascii="Rockwell Nova" w:hAnsi="Rockwell Nova"/>
          <w:sz w:val="10"/>
          <w:szCs w:val="10"/>
          <w:lang w:val="en-GB"/>
        </w:rPr>
      </w:pPr>
    </w:p>
    <w:p w14:paraId="05376B39" w14:textId="77777777" w:rsidR="005B015E" w:rsidRPr="002E1D2C" w:rsidRDefault="00FE4223" w:rsidP="005B015E">
      <w:pPr>
        <w:jc w:val="both"/>
        <w:rPr>
          <w:rFonts w:ascii="Rockwell Nova" w:hAnsi="Rockwell Nova"/>
          <w:sz w:val="20"/>
          <w:szCs w:val="20"/>
          <w:lang w:val="en-GB"/>
        </w:rPr>
      </w:pPr>
      <w:sdt>
        <w:sdtPr>
          <w:rPr>
            <w:rFonts w:ascii="Rockwell Nova" w:hAnsi="Rockwell Nova"/>
            <w:sz w:val="20"/>
            <w:szCs w:val="20"/>
            <w:lang w:val="en-GB"/>
          </w:rPr>
          <w:id w:val="44736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5E" w:rsidRPr="002E1D2C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="005B015E" w:rsidRPr="002E1D2C">
        <w:rPr>
          <w:rFonts w:ascii="Rockwell Nova" w:hAnsi="Rockwell Nova"/>
          <w:sz w:val="20"/>
          <w:szCs w:val="20"/>
          <w:lang w:val="en-GB"/>
        </w:rPr>
        <w:t xml:space="preserve"> I would like to attend the virtual meeting without a presentation.</w:t>
      </w:r>
    </w:p>
    <w:p w14:paraId="3A1926D9" w14:textId="77777777" w:rsidR="005B015E" w:rsidRPr="002E1D2C" w:rsidRDefault="005B015E" w:rsidP="005B015E">
      <w:pPr>
        <w:ind w:left="2124"/>
        <w:jc w:val="both"/>
        <w:rPr>
          <w:rFonts w:ascii="Rockwell Nova" w:hAnsi="Rockwell Nova"/>
          <w:i/>
          <w:iCs/>
          <w:sz w:val="20"/>
          <w:szCs w:val="20"/>
          <w:lang w:val="en-GB"/>
        </w:rPr>
      </w:pPr>
      <w:r w:rsidRPr="002E1D2C">
        <w:rPr>
          <w:rFonts w:ascii="Rockwell Nova" w:hAnsi="Rockwell Nova"/>
          <w:i/>
          <w:iCs/>
          <w:sz w:val="20"/>
          <w:szCs w:val="20"/>
          <w:lang w:val="en-GB"/>
        </w:rPr>
        <w:t>Your registra</w:t>
      </w:r>
      <w:r>
        <w:rPr>
          <w:rFonts w:ascii="Rockwell Nova" w:hAnsi="Rockwell Nova"/>
          <w:i/>
          <w:iCs/>
          <w:sz w:val="20"/>
          <w:szCs w:val="20"/>
          <w:lang w:val="en-GB"/>
        </w:rPr>
        <w:t>tion will be confirmed on the 14</w:t>
      </w:r>
      <w:r w:rsidRPr="002E1D2C">
        <w:rPr>
          <w:rFonts w:ascii="Rockwell Nova" w:hAnsi="Rockwell Nova"/>
          <w:i/>
          <w:iCs/>
          <w:sz w:val="20"/>
          <w:szCs w:val="20"/>
          <w:vertAlign w:val="superscript"/>
          <w:lang w:val="en-GB"/>
        </w:rPr>
        <w:t>th</w:t>
      </w:r>
      <w:r w:rsidRPr="002E1D2C">
        <w:rPr>
          <w:rFonts w:ascii="Rockwell Nova" w:hAnsi="Rockwell Nova"/>
          <w:i/>
          <w:iCs/>
          <w:sz w:val="20"/>
          <w:szCs w:val="20"/>
          <w:lang w:val="en-GB"/>
        </w:rPr>
        <w:t xml:space="preserve"> of January and you will be sen</w:t>
      </w:r>
      <w:r>
        <w:rPr>
          <w:rFonts w:ascii="Rockwell Nova" w:hAnsi="Rockwell Nova"/>
          <w:i/>
          <w:iCs/>
          <w:sz w:val="20"/>
          <w:szCs w:val="20"/>
          <w:lang w:val="en-GB"/>
        </w:rPr>
        <w:t>t</w:t>
      </w:r>
      <w:r w:rsidRPr="002E1D2C">
        <w:rPr>
          <w:rFonts w:ascii="Rockwell Nova" w:hAnsi="Rockwell Nova"/>
          <w:i/>
          <w:iCs/>
          <w:sz w:val="20"/>
          <w:szCs w:val="20"/>
          <w:lang w:val="en-GB"/>
        </w:rPr>
        <w:t xml:space="preserve"> the Zoom link shortly before the meeting.</w:t>
      </w:r>
    </w:p>
    <w:p w14:paraId="71F4350F" w14:textId="77777777" w:rsidR="005B015E" w:rsidRPr="000F098D" w:rsidRDefault="005B015E" w:rsidP="005B015E">
      <w:pPr>
        <w:jc w:val="both"/>
        <w:rPr>
          <w:rFonts w:ascii="Rockwell Nova" w:hAnsi="Rockwell Nova"/>
          <w:sz w:val="10"/>
          <w:szCs w:val="10"/>
          <w:lang w:val="en-GB"/>
        </w:rPr>
      </w:pPr>
    </w:p>
    <w:p w14:paraId="40A485AC" w14:textId="14DA1527" w:rsidR="005B015E" w:rsidRPr="002E1D2C" w:rsidRDefault="00FE4223" w:rsidP="005B015E">
      <w:pPr>
        <w:jc w:val="both"/>
        <w:rPr>
          <w:rFonts w:ascii="Rockwell Nova" w:hAnsi="Rockwell Nova"/>
          <w:sz w:val="20"/>
          <w:szCs w:val="20"/>
          <w:lang w:val="en-GB"/>
        </w:rPr>
      </w:pPr>
      <w:sdt>
        <w:sdtPr>
          <w:rPr>
            <w:rFonts w:ascii="Rockwell Nova" w:hAnsi="Rockwell Nova"/>
            <w:sz w:val="20"/>
            <w:szCs w:val="20"/>
            <w:lang w:val="en-GB"/>
          </w:rPr>
          <w:id w:val="1696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5E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5B015E" w:rsidRPr="002E1D2C">
        <w:rPr>
          <w:rFonts w:ascii="Rockwell Nova" w:hAnsi="Rockwell Nova"/>
          <w:sz w:val="20"/>
          <w:szCs w:val="20"/>
          <w:lang w:val="en-GB"/>
        </w:rPr>
        <w:t xml:space="preserve"> I am a student and </w:t>
      </w:r>
      <w:r w:rsidR="005B015E">
        <w:rPr>
          <w:rFonts w:ascii="Rockwell Nova" w:hAnsi="Rockwell Nova"/>
          <w:sz w:val="20"/>
          <w:szCs w:val="20"/>
          <w:lang w:val="en-GB"/>
        </w:rPr>
        <w:t xml:space="preserve">I </w:t>
      </w:r>
      <w:r w:rsidR="005B015E" w:rsidRPr="002E1D2C">
        <w:rPr>
          <w:rFonts w:ascii="Rockwell Nova" w:hAnsi="Rockwell Nova"/>
          <w:sz w:val="20"/>
          <w:szCs w:val="20"/>
          <w:lang w:val="en-GB"/>
        </w:rPr>
        <w:t>would like to attend and present my work at the meeting.</w:t>
      </w:r>
    </w:p>
    <w:p w14:paraId="2E364469" w14:textId="63117A26" w:rsidR="005B015E" w:rsidRPr="00ED111E" w:rsidRDefault="005B015E" w:rsidP="005B015E">
      <w:pPr>
        <w:ind w:left="2124"/>
        <w:jc w:val="both"/>
        <w:rPr>
          <w:rFonts w:ascii="Rockwell Nova" w:hAnsi="Rockwell Nova"/>
          <w:lang w:val="en-GB"/>
        </w:rPr>
      </w:pPr>
      <w:r>
        <w:rPr>
          <w:rFonts w:ascii="Rockwell Nova" w:hAnsi="Rockwell Nova"/>
          <w:i/>
          <w:iCs/>
          <w:sz w:val="20"/>
          <w:szCs w:val="20"/>
          <w:lang w:val="en-GB"/>
        </w:rPr>
        <w:t>T</w:t>
      </w:r>
      <w:r w:rsidRPr="002E1D2C">
        <w:rPr>
          <w:rFonts w:ascii="Rockwell Nova" w:hAnsi="Rockwell Nova"/>
          <w:i/>
          <w:iCs/>
          <w:sz w:val="20"/>
          <w:szCs w:val="20"/>
          <w:lang w:val="en-GB"/>
        </w:rPr>
        <w:t xml:space="preserve">alks will be 5 minutes and can take the form of a traditional talk or a science slam, where everything is allowed that communicates your science in an entertaining way. Gwinner Awards will be </w:t>
      </w:r>
      <w:r>
        <w:rPr>
          <w:rFonts w:ascii="Rockwell Nova" w:hAnsi="Rockwell Nova"/>
          <w:i/>
          <w:iCs/>
          <w:sz w:val="20"/>
          <w:szCs w:val="20"/>
          <w:lang w:val="en-GB"/>
        </w:rPr>
        <w:t>offered</w:t>
      </w:r>
      <w:r w:rsidRPr="002E1D2C">
        <w:rPr>
          <w:rFonts w:ascii="Rockwell Nova" w:hAnsi="Rockwell Nova"/>
          <w:i/>
          <w:iCs/>
          <w:sz w:val="20"/>
          <w:szCs w:val="20"/>
          <w:lang w:val="en-GB"/>
        </w:rPr>
        <w:t xml:space="preserve"> for both categories.</w:t>
      </w:r>
    </w:p>
    <w:p w14:paraId="74C3036A" w14:textId="34C4D87C" w:rsidR="000966C3" w:rsidRPr="002E1D2C" w:rsidRDefault="000966C3" w:rsidP="00434DB8">
      <w:pPr>
        <w:jc w:val="both"/>
        <w:rPr>
          <w:rFonts w:ascii="Rockwell Nova" w:hAnsi="Rockwell Nova"/>
          <w:b/>
          <w:bCs/>
          <w:sz w:val="10"/>
          <w:szCs w:val="10"/>
          <w:lang w:val="en-GB"/>
        </w:rPr>
      </w:pPr>
    </w:p>
    <w:p w14:paraId="7EB1E875" w14:textId="0E9EF8AA" w:rsidR="000966C3" w:rsidRPr="002E1D2C" w:rsidRDefault="00FE4223" w:rsidP="00434DB8">
      <w:pPr>
        <w:shd w:val="clear" w:color="auto" w:fill="D9E2F3" w:themeFill="accent1" w:themeFillTint="33"/>
        <w:jc w:val="center"/>
        <w:rPr>
          <w:rFonts w:ascii="Rockwell Nova" w:hAnsi="Rockwell Nova"/>
          <w:b/>
          <w:bCs/>
          <w:lang w:val="en-GB"/>
        </w:rPr>
      </w:pPr>
      <w:r>
        <w:rPr>
          <w:rFonts w:ascii="Rockwell Nova" w:hAnsi="Rockwell Nova"/>
          <w:b/>
          <w:bCs/>
          <w:lang w:val="en-GB"/>
        </w:rPr>
        <w:t>Participant</w:t>
      </w:r>
      <w:r w:rsidR="000966C3" w:rsidRPr="002E1D2C">
        <w:rPr>
          <w:rFonts w:ascii="Rockwell Nova" w:hAnsi="Rockwell Nova"/>
          <w:b/>
          <w:bCs/>
          <w:lang w:val="en-GB"/>
        </w:rPr>
        <w:t xml:space="preserve"> </w:t>
      </w:r>
      <w:r>
        <w:rPr>
          <w:rFonts w:ascii="Rockwell Nova" w:hAnsi="Rockwell Nova"/>
          <w:b/>
          <w:bCs/>
          <w:lang w:val="en-GB"/>
        </w:rPr>
        <w:t>i</w:t>
      </w:r>
      <w:r w:rsidR="000966C3" w:rsidRPr="002E1D2C">
        <w:rPr>
          <w:rFonts w:ascii="Rockwell Nova" w:hAnsi="Rockwell Nova"/>
          <w:b/>
          <w:bCs/>
          <w:lang w:val="en-GB"/>
        </w:rPr>
        <w:t>nformation</w:t>
      </w:r>
    </w:p>
    <w:p w14:paraId="0D8B1D37" w14:textId="57BA501A" w:rsidR="005C48D9" w:rsidRPr="002E1D2C" w:rsidRDefault="005C48D9" w:rsidP="00434DB8">
      <w:pPr>
        <w:jc w:val="both"/>
        <w:rPr>
          <w:rFonts w:ascii="Rockwell Nova" w:hAnsi="Rockwell Nova"/>
          <w:sz w:val="10"/>
          <w:szCs w:val="10"/>
          <w:lang w:val="en-GB"/>
        </w:rPr>
      </w:pPr>
    </w:p>
    <w:p w14:paraId="30D03A8F" w14:textId="6262A03F" w:rsidR="000B13AD" w:rsidRPr="002E1D2C" w:rsidRDefault="005C48D9" w:rsidP="00434DB8">
      <w:pPr>
        <w:jc w:val="both"/>
        <w:rPr>
          <w:rFonts w:ascii="Rockwell Nova" w:hAnsi="Rockwell Nova"/>
          <w:sz w:val="20"/>
          <w:szCs w:val="20"/>
          <w:lang w:val="en-GB"/>
        </w:rPr>
      </w:pPr>
      <w:r w:rsidRPr="002E1D2C">
        <w:rPr>
          <w:rFonts w:ascii="Rockwell Nova" w:hAnsi="Rockwell Nova"/>
          <w:sz w:val="20"/>
          <w:szCs w:val="20"/>
          <w:lang w:val="en-GB"/>
        </w:rPr>
        <w:t>Name</w:t>
      </w:r>
      <w:r w:rsidR="00A829C3" w:rsidRPr="002E1D2C">
        <w:rPr>
          <w:rFonts w:ascii="Rockwell Nova" w:hAnsi="Rockwell Nova"/>
          <w:sz w:val="20"/>
          <w:szCs w:val="20"/>
          <w:lang w:val="en-GB"/>
        </w:rPr>
        <w:t xml:space="preserve">: </w:t>
      </w:r>
      <w:r w:rsidR="0018532E" w:rsidRPr="002E1D2C">
        <w:rPr>
          <w:rFonts w:ascii="Rockwell Nova" w:hAnsi="Rockwell Nova"/>
          <w:sz w:val="20"/>
          <w:szCs w:val="20"/>
          <w:lang w:val="en-GB"/>
        </w:rPr>
        <w:tab/>
      </w:r>
      <w:r w:rsidR="0018532E" w:rsidRPr="002E1D2C">
        <w:rPr>
          <w:rFonts w:ascii="Rockwell Nova" w:hAnsi="Rockwell Nova"/>
          <w:sz w:val="20"/>
          <w:szCs w:val="20"/>
          <w:lang w:val="en-GB"/>
        </w:rPr>
        <w:tab/>
      </w:r>
      <w:r w:rsidR="00E923D1" w:rsidRPr="00E923D1">
        <w:rPr>
          <w:rFonts w:ascii="Rockwell Nova" w:hAnsi="Rockwell Nova"/>
          <w:sz w:val="20"/>
          <w:szCs w:val="20"/>
          <w:bdr w:val="single" w:sz="4" w:space="0" w:color="auto"/>
          <w:lang w:val="en-GB"/>
        </w:rPr>
        <w:tab/>
      </w:r>
      <w:r w:rsidR="00E923D1" w:rsidRPr="00E923D1">
        <w:rPr>
          <w:rFonts w:ascii="Rockwell Nova" w:hAnsi="Rockwell Nova"/>
          <w:sz w:val="20"/>
          <w:szCs w:val="20"/>
          <w:bdr w:val="single" w:sz="4" w:space="0" w:color="auto"/>
          <w:lang w:val="en-GB"/>
        </w:rPr>
        <w:tab/>
      </w:r>
    </w:p>
    <w:p w14:paraId="1E635FBF" w14:textId="31F545EC" w:rsidR="00946728" w:rsidRPr="002E1D2C" w:rsidRDefault="00946728" w:rsidP="00434DB8">
      <w:pPr>
        <w:jc w:val="both"/>
        <w:rPr>
          <w:rFonts w:ascii="Rockwell Nova" w:hAnsi="Rockwell Nova"/>
          <w:sz w:val="20"/>
          <w:szCs w:val="20"/>
          <w:lang w:val="en-GB"/>
        </w:rPr>
      </w:pPr>
      <w:r w:rsidRPr="002E1D2C">
        <w:rPr>
          <w:rFonts w:ascii="Rockwell Nova" w:hAnsi="Rockwell Nova"/>
          <w:sz w:val="20"/>
          <w:szCs w:val="20"/>
          <w:lang w:val="en-GB"/>
        </w:rPr>
        <w:t>E-Mail</w:t>
      </w:r>
      <w:r w:rsidR="00A829C3" w:rsidRPr="002E1D2C">
        <w:rPr>
          <w:rFonts w:ascii="Rockwell Nova" w:hAnsi="Rockwell Nova"/>
          <w:sz w:val="20"/>
          <w:szCs w:val="20"/>
          <w:lang w:val="en-GB"/>
        </w:rPr>
        <w:t xml:space="preserve">: </w:t>
      </w:r>
      <w:r w:rsidR="00633931" w:rsidRPr="002E1D2C">
        <w:rPr>
          <w:rFonts w:ascii="Rockwell Nova" w:hAnsi="Rockwell Nova"/>
          <w:sz w:val="20"/>
          <w:szCs w:val="20"/>
          <w:lang w:val="en-GB"/>
        </w:rPr>
        <w:tab/>
      </w:r>
      <w:r w:rsidR="00633931" w:rsidRPr="002E1D2C">
        <w:rPr>
          <w:rFonts w:ascii="Rockwell Nova" w:hAnsi="Rockwell Nova"/>
          <w:sz w:val="20"/>
          <w:szCs w:val="20"/>
          <w:lang w:val="en-GB"/>
        </w:rPr>
        <w:tab/>
      </w:r>
      <w:r w:rsidR="00E923D1" w:rsidRPr="00E923D1">
        <w:rPr>
          <w:rFonts w:ascii="Rockwell Nova" w:hAnsi="Rockwell Nova"/>
          <w:sz w:val="20"/>
          <w:szCs w:val="20"/>
          <w:bdr w:val="single" w:sz="4" w:space="0" w:color="auto"/>
          <w:lang w:val="en-GB"/>
        </w:rPr>
        <w:tab/>
      </w:r>
      <w:r w:rsidR="00E923D1" w:rsidRPr="00E923D1">
        <w:rPr>
          <w:rFonts w:ascii="Rockwell Nova" w:hAnsi="Rockwell Nova"/>
          <w:sz w:val="20"/>
          <w:szCs w:val="20"/>
          <w:bdr w:val="single" w:sz="4" w:space="0" w:color="auto"/>
          <w:lang w:val="en-GB"/>
        </w:rPr>
        <w:tab/>
      </w:r>
    </w:p>
    <w:p w14:paraId="24A9C152" w14:textId="6BE7C5FC" w:rsidR="005C48D9" w:rsidRPr="002E1D2C" w:rsidRDefault="005C48D9" w:rsidP="00434DB8">
      <w:pPr>
        <w:jc w:val="both"/>
        <w:rPr>
          <w:rFonts w:ascii="Rockwell Nova" w:hAnsi="Rockwell Nova"/>
          <w:sz w:val="20"/>
          <w:szCs w:val="20"/>
          <w:lang w:val="en-GB"/>
        </w:rPr>
      </w:pPr>
      <w:r w:rsidRPr="002E1D2C">
        <w:rPr>
          <w:rFonts w:ascii="Rockwell Nova" w:hAnsi="Rockwell Nova"/>
          <w:sz w:val="20"/>
          <w:szCs w:val="20"/>
          <w:lang w:val="en-GB"/>
        </w:rPr>
        <w:t>Institution</w:t>
      </w:r>
      <w:r w:rsidR="00A829C3" w:rsidRPr="002E1D2C">
        <w:rPr>
          <w:rFonts w:ascii="Rockwell Nova" w:hAnsi="Rockwell Nova"/>
          <w:sz w:val="20"/>
          <w:szCs w:val="20"/>
          <w:lang w:val="en-GB"/>
        </w:rPr>
        <w:t>:</w:t>
      </w:r>
      <w:r w:rsidR="00633931" w:rsidRPr="002E1D2C">
        <w:rPr>
          <w:rFonts w:ascii="Rockwell Nova" w:hAnsi="Rockwell Nova"/>
          <w:sz w:val="20"/>
          <w:szCs w:val="20"/>
          <w:lang w:val="en-GB"/>
        </w:rPr>
        <w:tab/>
      </w:r>
      <w:r w:rsidR="00633931" w:rsidRPr="002E1D2C">
        <w:rPr>
          <w:rFonts w:ascii="Rockwell Nova" w:hAnsi="Rockwell Nova"/>
          <w:sz w:val="20"/>
          <w:szCs w:val="20"/>
          <w:lang w:val="en-GB"/>
        </w:rPr>
        <w:tab/>
      </w:r>
      <w:r w:rsidR="00E923D1" w:rsidRPr="00E923D1">
        <w:rPr>
          <w:rFonts w:ascii="Rockwell Nova" w:hAnsi="Rockwell Nova"/>
          <w:sz w:val="20"/>
          <w:szCs w:val="20"/>
          <w:bdr w:val="single" w:sz="4" w:space="0" w:color="auto"/>
          <w:lang w:val="en-GB"/>
        </w:rPr>
        <w:tab/>
      </w:r>
      <w:r w:rsidR="00E923D1" w:rsidRPr="00E923D1">
        <w:rPr>
          <w:rFonts w:ascii="Rockwell Nova" w:hAnsi="Rockwell Nova"/>
          <w:sz w:val="20"/>
          <w:szCs w:val="20"/>
          <w:bdr w:val="single" w:sz="4" w:space="0" w:color="auto"/>
          <w:lang w:val="en-GB"/>
        </w:rPr>
        <w:tab/>
      </w:r>
    </w:p>
    <w:p w14:paraId="6B480836" w14:textId="719EA77B" w:rsidR="005C48D9" w:rsidRPr="002E1D2C" w:rsidRDefault="00434DB8" w:rsidP="00434DB8">
      <w:pPr>
        <w:jc w:val="both"/>
        <w:rPr>
          <w:rFonts w:ascii="Rockwell Nova" w:hAnsi="Rockwell Nova"/>
          <w:sz w:val="20"/>
          <w:szCs w:val="20"/>
          <w:lang w:val="en-GB"/>
        </w:rPr>
      </w:pPr>
      <w:r w:rsidRPr="002E1D2C">
        <w:rPr>
          <w:rFonts w:ascii="Rockwell Nova" w:hAnsi="Rockwell Nova"/>
          <w:sz w:val="20"/>
          <w:szCs w:val="20"/>
          <w:lang w:val="en-GB"/>
        </w:rPr>
        <w:t>Society member</w:t>
      </w:r>
      <w:r w:rsidR="000966C3" w:rsidRPr="002E1D2C">
        <w:rPr>
          <w:rFonts w:ascii="Rockwell Nova" w:hAnsi="Rockwell Nova"/>
          <w:sz w:val="20"/>
          <w:szCs w:val="20"/>
          <w:lang w:val="en-GB"/>
        </w:rPr>
        <w:t>:</w:t>
      </w:r>
      <w:r w:rsidR="00A829C3" w:rsidRPr="002E1D2C">
        <w:rPr>
          <w:rFonts w:ascii="Rockwell Nova" w:hAnsi="Rockwell Nova"/>
          <w:sz w:val="20"/>
          <w:szCs w:val="20"/>
          <w:lang w:val="en-GB"/>
        </w:rPr>
        <w:t xml:space="preserve">    </w:t>
      </w:r>
      <w:r w:rsidR="00FE4223">
        <w:rPr>
          <w:rFonts w:ascii="Rockwell Nova" w:hAnsi="Rockwell Nova"/>
          <w:sz w:val="20"/>
          <w:szCs w:val="20"/>
          <w:lang w:val="en-GB"/>
        </w:rPr>
        <w:t xml:space="preserve"> </w:t>
      </w:r>
      <w:r w:rsidR="00A829C3" w:rsidRPr="002E1D2C">
        <w:rPr>
          <w:rFonts w:ascii="Rockwell Nova" w:hAnsi="Rockwell Nova"/>
          <w:sz w:val="20"/>
          <w:szCs w:val="20"/>
          <w:lang w:val="en-GB"/>
        </w:rPr>
        <w:t xml:space="preserve"> </w:t>
      </w:r>
      <w:r w:rsidR="005B015E">
        <w:rPr>
          <w:rFonts w:ascii="Rockwell Nova" w:hAnsi="Rockwell Nova"/>
          <w:sz w:val="20"/>
          <w:szCs w:val="20"/>
          <w:lang w:val="en-GB"/>
        </w:rPr>
        <w:t xml:space="preserve"> </w:t>
      </w:r>
      <w:sdt>
        <w:sdtPr>
          <w:rPr>
            <w:rFonts w:ascii="Rockwell Nova" w:hAnsi="Rockwell Nova"/>
            <w:sz w:val="20"/>
            <w:szCs w:val="20"/>
            <w:lang w:val="en-GB"/>
          </w:rPr>
          <w:id w:val="11094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3AD" w:rsidRPr="002E1D2C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="00B43277" w:rsidRPr="002E1D2C">
        <w:rPr>
          <w:rFonts w:ascii="Rockwell Nova" w:hAnsi="Rockwell Nova"/>
          <w:sz w:val="20"/>
          <w:szCs w:val="20"/>
          <w:lang w:val="en-GB"/>
        </w:rPr>
        <w:t xml:space="preserve"> </w:t>
      </w:r>
      <w:r w:rsidR="009D0A24">
        <w:rPr>
          <w:rFonts w:ascii="Rockwell Nova" w:hAnsi="Rockwell Nova"/>
          <w:sz w:val="20"/>
          <w:szCs w:val="20"/>
          <w:lang w:val="en-GB"/>
        </w:rPr>
        <w:t>Y</w:t>
      </w:r>
      <w:r w:rsidR="000966C3" w:rsidRPr="002E1D2C">
        <w:rPr>
          <w:rFonts w:ascii="Rockwell Nova" w:hAnsi="Rockwell Nova"/>
          <w:sz w:val="20"/>
          <w:szCs w:val="20"/>
          <w:lang w:val="en-GB"/>
        </w:rPr>
        <w:t>es;</w:t>
      </w:r>
      <w:r w:rsidR="005B015E">
        <w:rPr>
          <w:rFonts w:ascii="Rockwell Nova" w:hAnsi="Rockwell Nova"/>
          <w:sz w:val="20"/>
          <w:szCs w:val="20"/>
          <w:lang w:val="en-GB"/>
        </w:rPr>
        <w:t xml:space="preserve">       </w:t>
      </w:r>
      <w:r w:rsidR="00A829C3" w:rsidRPr="002E1D2C">
        <w:rPr>
          <w:rFonts w:ascii="Rockwell Nova" w:hAnsi="Rockwell Nova"/>
          <w:sz w:val="20"/>
          <w:szCs w:val="20"/>
          <w:lang w:val="en-GB"/>
        </w:rPr>
        <w:t xml:space="preserve"> </w:t>
      </w:r>
      <w:r w:rsidR="005B015E">
        <w:rPr>
          <w:rFonts w:ascii="Rockwell Nova" w:hAnsi="Rockwell Nova"/>
          <w:sz w:val="20"/>
          <w:szCs w:val="20"/>
          <w:lang w:val="en-GB"/>
        </w:rPr>
        <w:t xml:space="preserve">        </w:t>
      </w:r>
      <w:sdt>
        <w:sdtPr>
          <w:rPr>
            <w:rFonts w:ascii="Rockwell Nova" w:hAnsi="Rockwell Nova"/>
            <w:sz w:val="20"/>
            <w:szCs w:val="20"/>
            <w:lang w:val="en-GB"/>
          </w:rPr>
          <w:id w:val="-91038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3AD" w:rsidRPr="002E1D2C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="002532BD" w:rsidRPr="002E1D2C">
        <w:rPr>
          <w:rFonts w:ascii="Rockwell Nova" w:hAnsi="Rockwell Nova"/>
          <w:sz w:val="20"/>
          <w:szCs w:val="20"/>
          <w:lang w:val="en-GB"/>
        </w:rPr>
        <w:t xml:space="preserve"> </w:t>
      </w:r>
      <w:r w:rsidR="009D0A24">
        <w:rPr>
          <w:rFonts w:ascii="Rockwell Nova" w:hAnsi="Rockwell Nova"/>
          <w:sz w:val="20"/>
          <w:szCs w:val="20"/>
          <w:lang w:val="en-GB"/>
        </w:rPr>
        <w:t>N</w:t>
      </w:r>
      <w:r w:rsidR="000966C3" w:rsidRPr="002E1D2C">
        <w:rPr>
          <w:rFonts w:ascii="Rockwell Nova" w:hAnsi="Rockwell Nova"/>
          <w:sz w:val="20"/>
          <w:szCs w:val="20"/>
          <w:lang w:val="en-GB"/>
        </w:rPr>
        <w:t>o</w:t>
      </w:r>
      <w:r w:rsidR="003828D8" w:rsidRPr="002E1D2C">
        <w:rPr>
          <w:rFonts w:ascii="Rockwell Nova" w:hAnsi="Rockwell Nova"/>
          <w:sz w:val="20"/>
          <w:szCs w:val="20"/>
          <w:lang w:val="en-GB"/>
        </w:rPr>
        <w:t>;</w:t>
      </w:r>
      <w:r w:rsidR="005B015E">
        <w:rPr>
          <w:rFonts w:ascii="Rockwell Nova" w:hAnsi="Rockwell Nova"/>
          <w:sz w:val="20"/>
          <w:szCs w:val="20"/>
          <w:lang w:val="en-GB"/>
        </w:rPr>
        <w:t xml:space="preserve">                </w:t>
      </w:r>
      <w:sdt>
        <w:sdtPr>
          <w:rPr>
            <w:rFonts w:ascii="Rockwell Nova" w:hAnsi="Rockwell Nova"/>
            <w:sz w:val="20"/>
            <w:szCs w:val="20"/>
            <w:lang w:val="en-GB"/>
          </w:rPr>
          <w:id w:val="-158152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D2C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2532BD" w:rsidRPr="002E1D2C">
        <w:rPr>
          <w:rFonts w:ascii="Rockwell Nova" w:hAnsi="Rockwell Nova"/>
          <w:sz w:val="20"/>
          <w:szCs w:val="20"/>
          <w:lang w:val="en-GB"/>
        </w:rPr>
        <w:t xml:space="preserve"> </w:t>
      </w:r>
      <w:r w:rsidR="0023230C">
        <w:rPr>
          <w:rFonts w:ascii="Rockwell Nova" w:hAnsi="Rockwell Nova"/>
          <w:sz w:val="20"/>
          <w:szCs w:val="20"/>
          <w:lang w:val="en-GB"/>
        </w:rPr>
        <w:t>I w</w:t>
      </w:r>
      <w:r w:rsidR="000966C3" w:rsidRPr="002E1D2C">
        <w:rPr>
          <w:rFonts w:ascii="Rockwell Nova" w:hAnsi="Rockwell Nova"/>
          <w:sz w:val="20"/>
          <w:szCs w:val="20"/>
          <w:lang w:val="en-GB"/>
        </w:rPr>
        <w:t xml:space="preserve">ant to </w:t>
      </w:r>
      <w:r w:rsidR="00B43277" w:rsidRPr="002E1D2C">
        <w:rPr>
          <w:rFonts w:ascii="Rockwell Nova" w:hAnsi="Rockwell Nova"/>
          <w:sz w:val="20"/>
          <w:szCs w:val="20"/>
          <w:lang w:val="en-GB"/>
        </w:rPr>
        <w:t>become</w:t>
      </w:r>
      <w:r w:rsidR="0023230C">
        <w:rPr>
          <w:rFonts w:ascii="Rockwell Nova" w:hAnsi="Rockwell Nova"/>
          <w:sz w:val="20"/>
          <w:szCs w:val="20"/>
          <w:lang w:val="en-GB"/>
        </w:rPr>
        <w:t xml:space="preserve"> one, please c</w:t>
      </w:r>
      <w:r w:rsidR="00EB2A31">
        <w:rPr>
          <w:rFonts w:ascii="Rockwell Nova" w:hAnsi="Rockwell Nova"/>
          <w:sz w:val="20"/>
          <w:szCs w:val="20"/>
          <w:lang w:val="en-GB"/>
        </w:rPr>
        <w:t xml:space="preserve">lick </w:t>
      </w:r>
      <w:hyperlink r:id="rId9" w:history="1">
        <w:r w:rsidR="00EB2A31" w:rsidRPr="00EB2A31">
          <w:rPr>
            <w:rStyle w:val="Hyperlink"/>
            <w:rFonts w:ascii="Rockwell Nova" w:hAnsi="Rockwell Nova"/>
            <w:sz w:val="20"/>
            <w:szCs w:val="20"/>
            <w:lang w:val="en-GB"/>
          </w:rPr>
          <w:t>here</w:t>
        </w:r>
      </w:hyperlink>
    </w:p>
    <w:p w14:paraId="5FA47C21" w14:textId="77777777" w:rsidR="005C48D9" w:rsidRPr="002E1D2C" w:rsidRDefault="005C48D9" w:rsidP="00434DB8">
      <w:pPr>
        <w:jc w:val="both"/>
        <w:rPr>
          <w:rFonts w:ascii="Rockwell Nova" w:hAnsi="Rockwell Nova"/>
          <w:sz w:val="10"/>
          <w:szCs w:val="10"/>
          <w:lang w:val="en-GB"/>
        </w:rPr>
      </w:pPr>
    </w:p>
    <w:p w14:paraId="74CD0E11" w14:textId="2A413AA7" w:rsidR="00F67BCE" w:rsidRPr="002E1D2C" w:rsidRDefault="00F67BCE" w:rsidP="00434DB8">
      <w:pPr>
        <w:jc w:val="both"/>
        <w:rPr>
          <w:rFonts w:ascii="Rockwell Nova" w:hAnsi="Rockwell Nova"/>
          <w:sz w:val="10"/>
          <w:szCs w:val="10"/>
          <w:lang w:val="en-GB"/>
        </w:rPr>
      </w:pPr>
    </w:p>
    <w:p w14:paraId="42F87B2A" w14:textId="61E1E4EC" w:rsidR="000966C3" w:rsidRPr="002E1D2C" w:rsidRDefault="000966C3" w:rsidP="00434DB8">
      <w:pPr>
        <w:shd w:val="clear" w:color="auto" w:fill="D9E2F3" w:themeFill="accent1" w:themeFillTint="33"/>
        <w:jc w:val="center"/>
        <w:rPr>
          <w:rFonts w:ascii="Rockwell Nova" w:hAnsi="Rockwell Nova"/>
          <w:b/>
          <w:bCs/>
          <w:lang w:val="en-GB"/>
        </w:rPr>
      </w:pPr>
      <w:r w:rsidRPr="002E1D2C">
        <w:rPr>
          <w:rFonts w:ascii="Rockwell Nova" w:hAnsi="Rockwell Nova"/>
          <w:b/>
          <w:bCs/>
          <w:lang w:val="en-GB"/>
        </w:rPr>
        <w:t>Presentation</w:t>
      </w:r>
    </w:p>
    <w:p w14:paraId="2D4B75F1" w14:textId="77777777" w:rsidR="000966C3" w:rsidRPr="002E1D2C" w:rsidRDefault="000966C3" w:rsidP="00434DB8">
      <w:pPr>
        <w:jc w:val="both"/>
        <w:rPr>
          <w:rFonts w:ascii="Rockwell Nova" w:hAnsi="Rockwell Nova"/>
          <w:sz w:val="10"/>
          <w:szCs w:val="10"/>
          <w:lang w:val="en-GB"/>
        </w:rPr>
      </w:pPr>
    </w:p>
    <w:p w14:paraId="78DF38AE" w14:textId="7D759ED1" w:rsidR="00805609" w:rsidRPr="002E1D2C" w:rsidRDefault="000966C3" w:rsidP="00434DB8">
      <w:pPr>
        <w:jc w:val="both"/>
        <w:rPr>
          <w:rFonts w:ascii="Rockwell Nova" w:hAnsi="Rockwell Nova"/>
          <w:sz w:val="20"/>
          <w:szCs w:val="20"/>
          <w:lang w:val="en-GB"/>
        </w:rPr>
      </w:pPr>
      <w:r w:rsidRPr="002E1D2C">
        <w:rPr>
          <w:rFonts w:ascii="Rockwell Nova" w:hAnsi="Rockwell Nova"/>
          <w:sz w:val="20"/>
          <w:szCs w:val="20"/>
          <w:lang w:val="en-GB"/>
        </w:rPr>
        <w:t>Category:</w:t>
      </w:r>
      <w:r w:rsidR="00A829C3" w:rsidRPr="002E1D2C">
        <w:rPr>
          <w:rFonts w:ascii="Rockwell Nova" w:hAnsi="Rockwell Nova"/>
          <w:sz w:val="20"/>
          <w:szCs w:val="20"/>
          <w:lang w:val="en-GB"/>
        </w:rPr>
        <w:t xml:space="preserve">                   </w:t>
      </w:r>
      <w:sdt>
        <w:sdtPr>
          <w:rPr>
            <w:rFonts w:ascii="Rockwell Nova" w:hAnsi="Rockwell Nova"/>
            <w:sz w:val="20"/>
            <w:szCs w:val="20"/>
            <w:lang w:val="en-GB"/>
          </w:rPr>
          <w:id w:val="76997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D2C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B43277" w:rsidRPr="002E1D2C">
        <w:rPr>
          <w:rFonts w:ascii="Rockwell Nova" w:hAnsi="Rockwell Nova"/>
          <w:sz w:val="20"/>
          <w:szCs w:val="20"/>
          <w:lang w:val="en-GB"/>
        </w:rPr>
        <w:t xml:space="preserve"> </w:t>
      </w:r>
      <w:r w:rsidR="0023230C">
        <w:rPr>
          <w:rFonts w:ascii="Rockwell Nova" w:hAnsi="Rockwell Nova"/>
          <w:sz w:val="20"/>
          <w:szCs w:val="20"/>
          <w:lang w:val="en-GB"/>
        </w:rPr>
        <w:t>T</w:t>
      </w:r>
      <w:r w:rsidR="00F67BCE" w:rsidRPr="002E1D2C">
        <w:rPr>
          <w:rFonts w:ascii="Rockwell Nova" w:hAnsi="Rockwell Nova"/>
          <w:sz w:val="20"/>
          <w:szCs w:val="20"/>
          <w:lang w:val="en-GB"/>
        </w:rPr>
        <w:t>raditional science talk</w:t>
      </w:r>
      <w:r w:rsidR="00A829C3" w:rsidRPr="002E1D2C">
        <w:rPr>
          <w:rFonts w:ascii="Rockwell Nova" w:hAnsi="Rockwell Nova"/>
          <w:sz w:val="20"/>
          <w:szCs w:val="20"/>
          <w:lang w:val="en-GB"/>
        </w:rPr>
        <w:t xml:space="preserve">      </w:t>
      </w:r>
      <w:r w:rsidR="005B015E">
        <w:rPr>
          <w:rFonts w:ascii="Rockwell Nova" w:hAnsi="Rockwell Nova"/>
          <w:sz w:val="20"/>
          <w:szCs w:val="20"/>
          <w:lang w:val="en-GB"/>
        </w:rPr>
        <w:t xml:space="preserve"> </w:t>
      </w:r>
      <w:r w:rsidR="00A829C3" w:rsidRPr="002E1D2C">
        <w:rPr>
          <w:rFonts w:ascii="Rockwell Nova" w:hAnsi="Rockwell Nova"/>
          <w:sz w:val="20"/>
          <w:szCs w:val="20"/>
          <w:lang w:val="en-GB"/>
        </w:rPr>
        <w:t xml:space="preserve">  </w:t>
      </w:r>
      <w:sdt>
        <w:sdtPr>
          <w:rPr>
            <w:rFonts w:ascii="Rockwell Nova" w:hAnsi="Rockwell Nova"/>
            <w:sz w:val="20"/>
            <w:szCs w:val="20"/>
            <w:lang w:val="en-GB"/>
          </w:rPr>
          <w:id w:val="-95154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277" w:rsidRPr="002E1D2C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="00B43277" w:rsidRPr="002E1D2C">
        <w:rPr>
          <w:rFonts w:ascii="Rockwell Nova" w:hAnsi="Rockwell Nova"/>
          <w:sz w:val="20"/>
          <w:szCs w:val="20"/>
          <w:lang w:val="en-GB"/>
        </w:rPr>
        <w:t xml:space="preserve"> </w:t>
      </w:r>
      <w:r w:rsidR="0023230C">
        <w:rPr>
          <w:rFonts w:ascii="Rockwell Nova" w:hAnsi="Rockwell Nova"/>
          <w:sz w:val="20"/>
          <w:szCs w:val="20"/>
          <w:lang w:val="en-GB"/>
        </w:rPr>
        <w:t>S</w:t>
      </w:r>
      <w:r w:rsidR="00805609" w:rsidRPr="002E1D2C">
        <w:rPr>
          <w:rFonts w:ascii="Rockwell Nova" w:hAnsi="Rockwell Nova"/>
          <w:sz w:val="20"/>
          <w:szCs w:val="20"/>
          <w:lang w:val="en-GB"/>
        </w:rPr>
        <w:t>cience slam</w:t>
      </w:r>
    </w:p>
    <w:p w14:paraId="6786982B" w14:textId="565E96D7" w:rsidR="005C48D9" w:rsidRPr="002E1D2C" w:rsidRDefault="005C48D9" w:rsidP="00434DB8">
      <w:pPr>
        <w:jc w:val="both"/>
        <w:rPr>
          <w:rFonts w:ascii="Rockwell Nova" w:hAnsi="Rockwell Nova"/>
          <w:sz w:val="20"/>
          <w:szCs w:val="20"/>
          <w:lang w:val="en-GB"/>
        </w:rPr>
      </w:pPr>
      <w:r w:rsidRPr="002E1D2C">
        <w:rPr>
          <w:rFonts w:ascii="Rockwell Nova" w:hAnsi="Rockwell Nova"/>
          <w:sz w:val="20"/>
          <w:szCs w:val="20"/>
          <w:lang w:val="en-GB"/>
        </w:rPr>
        <w:t>Author</w:t>
      </w:r>
      <w:r w:rsidR="002532BD" w:rsidRPr="002E1D2C">
        <w:rPr>
          <w:rFonts w:ascii="Rockwell Nova" w:hAnsi="Rockwell Nova"/>
          <w:sz w:val="20"/>
          <w:szCs w:val="20"/>
          <w:lang w:val="en-GB"/>
        </w:rPr>
        <w:t>(</w:t>
      </w:r>
      <w:r w:rsidRPr="002E1D2C">
        <w:rPr>
          <w:rFonts w:ascii="Rockwell Nova" w:hAnsi="Rockwell Nova"/>
          <w:sz w:val="20"/>
          <w:szCs w:val="20"/>
          <w:lang w:val="en-GB"/>
        </w:rPr>
        <w:t>s</w:t>
      </w:r>
      <w:r w:rsidR="002532BD" w:rsidRPr="002E1D2C">
        <w:rPr>
          <w:rFonts w:ascii="Rockwell Nova" w:hAnsi="Rockwell Nova"/>
          <w:sz w:val="20"/>
          <w:szCs w:val="20"/>
          <w:lang w:val="en-GB"/>
        </w:rPr>
        <w:t>)</w:t>
      </w:r>
      <w:r w:rsidR="00175C7F" w:rsidRPr="002E1D2C">
        <w:rPr>
          <w:rFonts w:ascii="Rockwell Nova" w:hAnsi="Rockwell Nova"/>
          <w:sz w:val="20"/>
          <w:szCs w:val="20"/>
          <w:lang w:val="en-GB"/>
        </w:rPr>
        <w:t>:</w:t>
      </w:r>
      <w:r w:rsidR="00633931" w:rsidRPr="002E1D2C">
        <w:rPr>
          <w:rFonts w:ascii="Rockwell Nova" w:hAnsi="Rockwell Nova"/>
          <w:sz w:val="20"/>
          <w:szCs w:val="20"/>
          <w:lang w:val="en-GB"/>
        </w:rPr>
        <w:tab/>
      </w:r>
      <w:r w:rsidR="00633931" w:rsidRPr="002E1D2C">
        <w:rPr>
          <w:rFonts w:ascii="Rockwell Nova" w:hAnsi="Rockwell Nova"/>
          <w:sz w:val="20"/>
          <w:szCs w:val="20"/>
          <w:lang w:val="en-GB"/>
        </w:rPr>
        <w:tab/>
      </w:r>
      <w:r w:rsidR="00E923D1" w:rsidRPr="00E923D1">
        <w:rPr>
          <w:rFonts w:ascii="Rockwell Nova" w:hAnsi="Rockwell Nova"/>
          <w:sz w:val="20"/>
          <w:szCs w:val="20"/>
          <w:bdr w:val="single" w:sz="4" w:space="0" w:color="auto"/>
          <w:lang w:val="en-GB"/>
        </w:rPr>
        <w:tab/>
      </w:r>
      <w:r w:rsidR="00E923D1" w:rsidRPr="00E923D1">
        <w:rPr>
          <w:rFonts w:ascii="Rockwell Nova" w:hAnsi="Rockwell Nova"/>
          <w:sz w:val="20"/>
          <w:szCs w:val="20"/>
          <w:bdr w:val="single" w:sz="4" w:space="0" w:color="auto"/>
          <w:lang w:val="en-GB"/>
        </w:rPr>
        <w:tab/>
      </w:r>
    </w:p>
    <w:p w14:paraId="579BA902" w14:textId="3BD5948A" w:rsidR="00F67BCE" w:rsidRPr="002E1D2C" w:rsidRDefault="00F67BCE" w:rsidP="008159CB">
      <w:pPr>
        <w:ind w:left="2120" w:hanging="2120"/>
        <w:jc w:val="both"/>
        <w:rPr>
          <w:rFonts w:ascii="Rockwell Nova" w:hAnsi="Rockwell Nova"/>
          <w:sz w:val="20"/>
          <w:szCs w:val="20"/>
          <w:lang w:val="en-GB"/>
        </w:rPr>
      </w:pPr>
      <w:r w:rsidRPr="002E1D2C">
        <w:rPr>
          <w:rFonts w:ascii="Rockwell Nova" w:hAnsi="Rockwell Nova"/>
          <w:sz w:val="20"/>
          <w:szCs w:val="20"/>
          <w:lang w:val="en-GB"/>
        </w:rPr>
        <w:t>Title</w:t>
      </w:r>
      <w:r w:rsidR="00175C7F" w:rsidRPr="002E1D2C">
        <w:rPr>
          <w:rFonts w:ascii="Rockwell Nova" w:hAnsi="Rockwell Nova"/>
          <w:sz w:val="20"/>
          <w:szCs w:val="20"/>
          <w:lang w:val="en-GB"/>
        </w:rPr>
        <w:t>:</w:t>
      </w:r>
      <w:r w:rsidR="008159CB" w:rsidRPr="002E1D2C">
        <w:rPr>
          <w:rFonts w:ascii="Rockwell Nova" w:hAnsi="Rockwell Nova"/>
          <w:sz w:val="20"/>
          <w:szCs w:val="20"/>
          <w:lang w:val="en-GB"/>
        </w:rPr>
        <w:tab/>
      </w:r>
      <w:r w:rsidR="008159CB" w:rsidRPr="002E1D2C">
        <w:rPr>
          <w:rFonts w:ascii="Rockwell Nova" w:hAnsi="Rockwell Nova"/>
          <w:sz w:val="20"/>
          <w:szCs w:val="20"/>
          <w:lang w:val="en-GB"/>
        </w:rPr>
        <w:tab/>
      </w:r>
      <w:r w:rsidR="00E923D1" w:rsidRPr="00E923D1">
        <w:rPr>
          <w:rFonts w:ascii="Rockwell Nova" w:hAnsi="Rockwell Nova"/>
          <w:sz w:val="20"/>
          <w:szCs w:val="20"/>
          <w:bdr w:val="single" w:sz="4" w:space="0" w:color="auto"/>
          <w:lang w:val="en-GB"/>
        </w:rPr>
        <w:tab/>
      </w:r>
      <w:r w:rsidR="00E923D1" w:rsidRPr="00E923D1">
        <w:rPr>
          <w:rFonts w:ascii="Rockwell Nova" w:hAnsi="Rockwell Nova"/>
          <w:sz w:val="20"/>
          <w:szCs w:val="20"/>
          <w:bdr w:val="single" w:sz="4" w:space="0" w:color="auto"/>
          <w:lang w:val="en-GB"/>
        </w:rPr>
        <w:tab/>
      </w:r>
    </w:p>
    <w:p w14:paraId="4BB7D3CA" w14:textId="35F43B3F" w:rsidR="00F67BCE" w:rsidRPr="002E1D2C" w:rsidRDefault="005C48D9" w:rsidP="00434DB8">
      <w:pPr>
        <w:jc w:val="both"/>
        <w:rPr>
          <w:rFonts w:ascii="Rockwell Nova" w:hAnsi="Rockwell Nova"/>
          <w:sz w:val="20"/>
          <w:szCs w:val="20"/>
          <w:lang w:val="en-GB"/>
        </w:rPr>
      </w:pPr>
      <w:r w:rsidRPr="002E1D2C">
        <w:rPr>
          <w:rFonts w:ascii="Rockwell Nova" w:hAnsi="Rockwell Nova"/>
          <w:sz w:val="20"/>
          <w:szCs w:val="20"/>
          <w:lang w:val="en-GB"/>
        </w:rPr>
        <w:t>Abstract</w:t>
      </w:r>
      <w:r w:rsidR="00BA786D" w:rsidRPr="002E1D2C">
        <w:rPr>
          <w:rFonts w:ascii="Rockwell Nova" w:hAnsi="Rockwell Nova"/>
          <w:sz w:val="20"/>
          <w:szCs w:val="20"/>
          <w:lang w:val="en-GB"/>
        </w:rPr>
        <w:t xml:space="preserve"> </w:t>
      </w:r>
      <w:r w:rsidR="003828D8" w:rsidRPr="002E1D2C">
        <w:rPr>
          <w:rFonts w:ascii="Rockwell Nova" w:hAnsi="Rockwell Nova"/>
          <w:sz w:val="20"/>
          <w:szCs w:val="20"/>
          <w:lang w:val="en-GB"/>
        </w:rPr>
        <w:tab/>
      </w:r>
      <w:r w:rsidR="003828D8" w:rsidRPr="002E1D2C">
        <w:rPr>
          <w:rFonts w:ascii="Rockwell Nova" w:hAnsi="Rockwell Nova"/>
          <w:sz w:val="20"/>
          <w:szCs w:val="20"/>
          <w:lang w:val="en-GB"/>
        </w:rPr>
        <w:tab/>
      </w:r>
      <w:r w:rsidR="00BA786D" w:rsidRPr="002E1D2C">
        <w:rPr>
          <w:rFonts w:ascii="Rockwell Nova" w:hAnsi="Rockwell Nova"/>
          <w:sz w:val="20"/>
          <w:szCs w:val="20"/>
          <w:lang w:val="en-GB"/>
        </w:rPr>
        <w:t>(</w:t>
      </w:r>
      <w:r w:rsidR="003A7663" w:rsidRPr="002E1D2C">
        <w:rPr>
          <w:rFonts w:ascii="Rockwell Nova" w:hAnsi="Rockwell Nova"/>
          <w:sz w:val="20"/>
          <w:szCs w:val="20"/>
          <w:lang w:val="en-GB"/>
        </w:rPr>
        <w:t xml:space="preserve">max. </w:t>
      </w:r>
      <w:r w:rsidR="009D0A24">
        <w:rPr>
          <w:rFonts w:ascii="Rockwell Nova" w:hAnsi="Rockwell Nova"/>
          <w:sz w:val="20"/>
          <w:szCs w:val="20"/>
          <w:lang w:val="en-GB"/>
        </w:rPr>
        <w:t>250 words</w:t>
      </w:r>
      <w:r w:rsidR="00BA786D" w:rsidRPr="002E1D2C">
        <w:rPr>
          <w:rFonts w:ascii="Rockwell Nova" w:hAnsi="Rockwell Nova"/>
          <w:sz w:val="20"/>
          <w:szCs w:val="20"/>
          <w:lang w:val="en-GB"/>
        </w:rPr>
        <w:t>)</w:t>
      </w:r>
    </w:p>
    <w:p w14:paraId="4C046DEC" w14:textId="28D650FE" w:rsidR="00BA786D" w:rsidRDefault="00BA786D" w:rsidP="009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ckwell Nova" w:hAnsi="Rockwell Nova"/>
          <w:sz w:val="20"/>
          <w:szCs w:val="20"/>
          <w:lang w:val="en-GB"/>
        </w:rPr>
      </w:pPr>
    </w:p>
    <w:p w14:paraId="40EDE9DA" w14:textId="02313846" w:rsidR="009D0A24" w:rsidRDefault="009D0A24" w:rsidP="009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ckwell Nova" w:hAnsi="Rockwell Nova"/>
          <w:sz w:val="20"/>
          <w:szCs w:val="20"/>
          <w:lang w:val="en-GB"/>
        </w:rPr>
      </w:pPr>
    </w:p>
    <w:p w14:paraId="3548945F" w14:textId="3C70CA2B" w:rsidR="009D0A24" w:rsidRDefault="009D0A24" w:rsidP="009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ckwell Nova" w:hAnsi="Rockwell Nova"/>
          <w:sz w:val="20"/>
          <w:szCs w:val="20"/>
          <w:lang w:val="en-GB"/>
        </w:rPr>
      </w:pPr>
    </w:p>
    <w:p w14:paraId="4E08B34E" w14:textId="3ED38F74" w:rsidR="009D0A24" w:rsidRDefault="009D0A24" w:rsidP="009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ckwell Nova" w:hAnsi="Rockwell Nova"/>
          <w:sz w:val="20"/>
          <w:szCs w:val="20"/>
          <w:lang w:val="en-GB"/>
        </w:rPr>
      </w:pPr>
    </w:p>
    <w:p w14:paraId="55331FFE" w14:textId="255F3EB9" w:rsidR="009D0A24" w:rsidRDefault="009D0A24" w:rsidP="009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ckwell Nova" w:hAnsi="Rockwell Nova"/>
          <w:sz w:val="20"/>
          <w:szCs w:val="20"/>
          <w:lang w:val="en-GB"/>
        </w:rPr>
      </w:pPr>
    </w:p>
    <w:p w14:paraId="51F604D1" w14:textId="662395F2" w:rsidR="009D0A24" w:rsidRDefault="009D0A24" w:rsidP="009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ckwell Nova" w:hAnsi="Rockwell Nova"/>
          <w:sz w:val="20"/>
          <w:szCs w:val="20"/>
          <w:lang w:val="en-GB"/>
        </w:rPr>
      </w:pPr>
    </w:p>
    <w:p w14:paraId="26B24680" w14:textId="2047645C" w:rsidR="009D0A24" w:rsidRDefault="009D0A24" w:rsidP="009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ckwell Nova" w:hAnsi="Rockwell Nova"/>
          <w:sz w:val="20"/>
          <w:szCs w:val="20"/>
          <w:lang w:val="en-GB"/>
        </w:rPr>
      </w:pPr>
    </w:p>
    <w:p w14:paraId="6DE1D850" w14:textId="0C346C6D" w:rsidR="009D0A24" w:rsidRDefault="009D0A24" w:rsidP="009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ckwell Nova" w:hAnsi="Rockwell Nova"/>
          <w:sz w:val="20"/>
          <w:szCs w:val="20"/>
          <w:lang w:val="en-GB"/>
        </w:rPr>
      </w:pPr>
    </w:p>
    <w:p w14:paraId="523052B6" w14:textId="22E1E40A" w:rsidR="009D0A24" w:rsidRDefault="009D0A24" w:rsidP="009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ckwell Nova" w:hAnsi="Rockwell Nova"/>
          <w:sz w:val="20"/>
          <w:szCs w:val="20"/>
          <w:lang w:val="en-GB"/>
        </w:rPr>
      </w:pPr>
    </w:p>
    <w:p w14:paraId="4EF617E4" w14:textId="51FF71E0" w:rsidR="009D0A24" w:rsidRDefault="009D0A24" w:rsidP="009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ckwell Nova" w:hAnsi="Rockwell Nova"/>
          <w:sz w:val="20"/>
          <w:szCs w:val="20"/>
          <w:lang w:val="en-GB"/>
        </w:rPr>
      </w:pPr>
    </w:p>
    <w:p w14:paraId="4FC0755E" w14:textId="25636C92" w:rsidR="009D0A24" w:rsidRDefault="009D0A24" w:rsidP="009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ckwell Nova" w:hAnsi="Rockwell Nova"/>
          <w:sz w:val="20"/>
          <w:szCs w:val="20"/>
          <w:lang w:val="en-GB"/>
        </w:rPr>
      </w:pPr>
    </w:p>
    <w:p w14:paraId="7248D336" w14:textId="6EDBA4F7" w:rsidR="009D0A24" w:rsidRDefault="009D0A24" w:rsidP="009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ckwell Nova" w:hAnsi="Rockwell Nova"/>
          <w:sz w:val="20"/>
          <w:szCs w:val="20"/>
          <w:lang w:val="en-GB"/>
        </w:rPr>
      </w:pPr>
    </w:p>
    <w:p w14:paraId="7B549CBA" w14:textId="780D754B" w:rsidR="009D0A24" w:rsidRDefault="009D0A24" w:rsidP="009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ckwell Nova" w:hAnsi="Rockwell Nova"/>
          <w:sz w:val="20"/>
          <w:szCs w:val="20"/>
          <w:lang w:val="en-GB"/>
        </w:rPr>
      </w:pPr>
    </w:p>
    <w:p w14:paraId="6D3682F2" w14:textId="5F4A7A85" w:rsidR="009D0A24" w:rsidRDefault="009D0A24" w:rsidP="009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ckwell Nova" w:hAnsi="Rockwell Nova"/>
          <w:sz w:val="20"/>
          <w:szCs w:val="20"/>
          <w:lang w:val="en-GB"/>
        </w:rPr>
      </w:pPr>
    </w:p>
    <w:p w14:paraId="474B1CDA" w14:textId="279EBD8D" w:rsidR="009D0A24" w:rsidRDefault="009D0A24" w:rsidP="009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ckwell Nova" w:hAnsi="Rockwell Nova"/>
          <w:sz w:val="20"/>
          <w:szCs w:val="20"/>
          <w:lang w:val="en-GB"/>
        </w:rPr>
      </w:pPr>
    </w:p>
    <w:p w14:paraId="0FDA8259" w14:textId="77777777" w:rsidR="009D0A24" w:rsidRPr="002E1D2C" w:rsidRDefault="009D0A24" w:rsidP="009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ckwell Nova" w:hAnsi="Rockwell Nova"/>
          <w:sz w:val="20"/>
          <w:szCs w:val="20"/>
          <w:lang w:val="en-GB"/>
        </w:rPr>
      </w:pPr>
    </w:p>
    <w:p w14:paraId="4F071577" w14:textId="77777777" w:rsidR="00B43277" w:rsidRPr="002E1D2C" w:rsidRDefault="00B43277" w:rsidP="00434DB8">
      <w:pPr>
        <w:jc w:val="both"/>
        <w:rPr>
          <w:rFonts w:ascii="Rockwell Nova" w:hAnsi="Rockwell Nova"/>
          <w:sz w:val="10"/>
          <w:szCs w:val="10"/>
          <w:lang w:val="en-GB"/>
        </w:rPr>
      </w:pPr>
    </w:p>
    <w:p w14:paraId="6BD8D604" w14:textId="23E19642" w:rsidR="00B43277" w:rsidRPr="002E1D2C" w:rsidRDefault="00B43277" w:rsidP="00434DB8">
      <w:pPr>
        <w:jc w:val="both"/>
        <w:rPr>
          <w:rFonts w:ascii="Rockwell Nova" w:hAnsi="Rockwell Nova"/>
          <w:sz w:val="20"/>
          <w:szCs w:val="20"/>
          <w:lang w:val="en-GB"/>
        </w:rPr>
      </w:pPr>
      <w:r w:rsidRPr="002E1D2C">
        <w:rPr>
          <w:rFonts w:ascii="Rockwell Nova" w:hAnsi="Rockwell Nova"/>
          <w:sz w:val="20"/>
          <w:szCs w:val="20"/>
          <w:lang w:val="en-GB"/>
        </w:rPr>
        <w:t>Please consider my contribution for the Gwinner Award:</w:t>
      </w:r>
      <w:r w:rsidRPr="002E1D2C">
        <w:rPr>
          <w:rFonts w:ascii="Rockwell Nova" w:hAnsi="Rockwell Nova"/>
          <w:sz w:val="20"/>
          <w:szCs w:val="20"/>
          <w:lang w:val="en-GB"/>
        </w:rPr>
        <w:tab/>
      </w:r>
      <w:r w:rsidRPr="002E1D2C">
        <w:rPr>
          <w:rFonts w:ascii="Rockwell Nova" w:hAnsi="Rockwell Nova"/>
          <w:sz w:val="20"/>
          <w:szCs w:val="20"/>
          <w:lang w:val="en-GB"/>
        </w:rPr>
        <w:tab/>
        <w:t xml:space="preserve"> </w:t>
      </w:r>
      <w:sdt>
        <w:sdtPr>
          <w:rPr>
            <w:rFonts w:ascii="Rockwell Nova" w:hAnsi="Rockwell Nova"/>
            <w:sz w:val="20"/>
            <w:szCs w:val="20"/>
            <w:lang w:val="en-GB"/>
          </w:rPr>
          <w:id w:val="-200727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D2C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23230C">
        <w:rPr>
          <w:rFonts w:ascii="Rockwell Nova" w:hAnsi="Rockwell Nova"/>
          <w:sz w:val="20"/>
          <w:szCs w:val="20"/>
          <w:lang w:val="en-GB"/>
        </w:rPr>
        <w:t xml:space="preserve"> Y</w:t>
      </w:r>
      <w:r w:rsidRPr="002E1D2C">
        <w:rPr>
          <w:rFonts w:ascii="Rockwell Nova" w:hAnsi="Rockwell Nova"/>
          <w:sz w:val="20"/>
          <w:szCs w:val="20"/>
          <w:lang w:val="en-GB"/>
        </w:rPr>
        <w:t xml:space="preserve">es </w:t>
      </w:r>
      <w:r w:rsidRPr="002E1D2C">
        <w:rPr>
          <w:rFonts w:ascii="Rockwell Nova" w:hAnsi="Rockwell Nova"/>
          <w:sz w:val="20"/>
          <w:szCs w:val="20"/>
          <w:lang w:val="en-GB"/>
        </w:rPr>
        <w:tab/>
        <w:t xml:space="preserve"> </w:t>
      </w:r>
      <w:sdt>
        <w:sdtPr>
          <w:rPr>
            <w:rFonts w:ascii="Rockwell Nova" w:hAnsi="Rockwell Nova"/>
            <w:sz w:val="20"/>
            <w:szCs w:val="20"/>
            <w:lang w:val="en-GB"/>
          </w:rPr>
          <w:id w:val="210622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D2C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Pr="002E1D2C">
        <w:rPr>
          <w:rFonts w:ascii="Rockwell Nova" w:hAnsi="Rockwell Nova"/>
          <w:sz w:val="20"/>
          <w:szCs w:val="20"/>
          <w:lang w:val="en-GB"/>
        </w:rPr>
        <w:t xml:space="preserve"> </w:t>
      </w:r>
      <w:r w:rsidR="0023230C">
        <w:rPr>
          <w:rFonts w:ascii="Rockwell Nova" w:hAnsi="Rockwell Nova"/>
          <w:sz w:val="20"/>
          <w:szCs w:val="20"/>
          <w:lang w:val="en-GB"/>
        </w:rPr>
        <w:t>N</w:t>
      </w:r>
      <w:r w:rsidRPr="002E1D2C">
        <w:rPr>
          <w:rFonts w:ascii="Rockwell Nova" w:hAnsi="Rockwell Nova"/>
          <w:sz w:val="20"/>
          <w:szCs w:val="20"/>
          <w:lang w:val="en-GB"/>
        </w:rPr>
        <w:t>o</w:t>
      </w:r>
    </w:p>
    <w:sectPr w:rsidR="00B43277" w:rsidRPr="002E1D2C" w:rsidSect="000F098D">
      <w:pgSz w:w="11906" w:h="16838"/>
      <w:pgMar w:top="1134" w:right="1134" w:bottom="993" w:left="1134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9EC9" w14:textId="77777777" w:rsidR="00A35340" w:rsidRDefault="00A35340" w:rsidP="005C48D9">
      <w:pPr>
        <w:spacing w:line="240" w:lineRule="auto"/>
      </w:pPr>
      <w:r>
        <w:separator/>
      </w:r>
    </w:p>
  </w:endnote>
  <w:endnote w:type="continuationSeparator" w:id="0">
    <w:p w14:paraId="686DFF4C" w14:textId="77777777" w:rsidR="00A35340" w:rsidRDefault="00A35340" w:rsidP="005C4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 Nova">
    <w:altName w:val="Sitka Small"/>
    <w:panose1 w:val="02060503020205020403"/>
    <w:charset w:val="00"/>
    <w:family w:val="roman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695B" w14:textId="77777777" w:rsidR="00A35340" w:rsidRDefault="00A35340" w:rsidP="005C48D9">
      <w:pPr>
        <w:spacing w:line="240" w:lineRule="auto"/>
      </w:pPr>
      <w:r>
        <w:separator/>
      </w:r>
    </w:p>
  </w:footnote>
  <w:footnote w:type="continuationSeparator" w:id="0">
    <w:p w14:paraId="3F079474" w14:textId="77777777" w:rsidR="00A35340" w:rsidRDefault="00A35340" w:rsidP="005C48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CE"/>
    <w:rsid w:val="000953A9"/>
    <w:rsid w:val="000966C3"/>
    <w:rsid w:val="000B13AD"/>
    <w:rsid w:val="000F098D"/>
    <w:rsid w:val="00101976"/>
    <w:rsid w:val="00102595"/>
    <w:rsid w:val="00131450"/>
    <w:rsid w:val="00151A85"/>
    <w:rsid w:val="00175C7F"/>
    <w:rsid w:val="0018532E"/>
    <w:rsid w:val="00185704"/>
    <w:rsid w:val="0023230C"/>
    <w:rsid w:val="002532BD"/>
    <w:rsid w:val="002E1D2C"/>
    <w:rsid w:val="00306EDB"/>
    <w:rsid w:val="00323348"/>
    <w:rsid w:val="003561C6"/>
    <w:rsid w:val="003828D8"/>
    <w:rsid w:val="003A7663"/>
    <w:rsid w:val="003E52D2"/>
    <w:rsid w:val="00420983"/>
    <w:rsid w:val="00434DB8"/>
    <w:rsid w:val="00505414"/>
    <w:rsid w:val="005B015E"/>
    <w:rsid w:val="005C48D9"/>
    <w:rsid w:val="00633931"/>
    <w:rsid w:val="006F3C43"/>
    <w:rsid w:val="006F6AD8"/>
    <w:rsid w:val="0072049A"/>
    <w:rsid w:val="00805609"/>
    <w:rsid w:val="008159CB"/>
    <w:rsid w:val="00897041"/>
    <w:rsid w:val="00946728"/>
    <w:rsid w:val="009D0A24"/>
    <w:rsid w:val="009D46CA"/>
    <w:rsid w:val="00A35340"/>
    <w:rsid w:val="00A829C3"/>
    <w:rsid w:val="00AF3560"/>
    <w:rsid w:val="00B43277"/>
    <w:rsid w:val="00B66BC8"/>
    <w:rsid w:val="00B9002E"/>
    <w:rsid w:val="00BA786D"/>
    <w:rsid w:val="00C16DE8"/>
    <w:rsid w:val="00C55D0A"/>
    <w:rsid w:val="00D06743"/>
    <w:rsid w:val="00D76501"/>
    <w:rsid w:val="00DA0120"/>
    <w:rsid w:val="00E64C58"/>
    <w:rsid w:val="00E80CF6"/>
    <w:rsid w:val="00E923D1"/>
    <w:rsid w:val="00EB2A31"/>
    <w:rsid w:val="00ED111E"/>
    <w:rsid w:val="00F67BCE"/>
    <w:rsid w:val="00FA6E62"/>
    <w:rsid w:val="00F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8761D1D"/>
  <w15:chartTrackingRefBased/>
  <w15:docId w15:val="{7F8980CE-2831-47FC-8AD2-04476A0F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48D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48D9"/>
  </w:style>
  <w:style w:type="paragraph" w:styleId="Fuzeile">
    <w:name w:val="footer"/>
    <w:basedOn w:val="Standard"/>
    <w:link w:val="FuzeileZchn"/>
    <w:uiPriority w:val="99"/>
    <w:unhideWhenUsed/>
    <w:rsid w:val="005C48D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48D9"/>
  </w:style>
  <w:style w:type="table" w:styleId="Tabellenraster">
    <w:name w:val="Table Grid"/>
    <w:basedOn w:val="NormaleTabelle"/>
    <w:uiPriority w:val="39"/>
    <w:rsid w:val="003233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3534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3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3A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13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13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13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13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13A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B2A3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B2A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0A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58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6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tho-ges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tho-ges.de/wordpress/mitglied-werd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4D9E6-E55C-44B3-B21F-76DC09D9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1168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Schweinfurth</dc:creator>
  <cp:keywords/>
  <dc:description/>
  <cp:lastModifiedBy>Manon Schweinfurth</cp:lastModifiedBy>
  <cp:revision>2</cp:revision>
  <dcterms:created xsi:type="dcterms:W3CDTF">2022-01-07T15:00:00Z</dcterms:created>
  <dcterms:modified xsi:type="dcterms:W3CDTF">2022-01-07T15:00:00Z</dcterms:modified>
</cp:coreProperties>
</file>